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149" w:rsidRPr="00385F45" w:rsidRDefault="00C37149" w:rsidP="00C37149">
      <w:pPr>
        <w:ind w:left="821"/>
        <w:jc w:val="center"/>
        <w:rPr>
          <w:rFonts w:ascii="GHEA Grapalat" w:hAnsi="GHEA Grapalat"/>
          <w:w w:val="95"/>
          <w:sz w:val="21"/>
          <w:szCs w:val="21"/>
          <w:lang w:val="ru-RU"/>
        </w:rPr>
      </w:pPr>
      <w:r w:rsidRPr="00385F45">
        <w:rPr>
          <w:rFonts w:ascii="GHEA Grapalat" w:hAnsi="GHEA Grapalat"/>
          <w:w w:val="95"/>
          <w:sz w:val="21"/>
          <w:szCs w:val="21"/>
          <w:lang w:val="ru-RU"/>
        </w:rPr>
        <w:t>Заявление</w:t>
      </w:r>
    </w:p>
    <w:p w:rsidR="00C37149" w:rsidRPr="00385F45" w:rsidRDefault="00C37149" w:rsidP="00C37149">
      <w:pPr>
        <w:ind w:left="821"/>
        <w:jc w:val="center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center"/>
        <w:rPr>
          <w:rFonts w:ascii="GHEA Grapalat" w:hAnsi="GHEA Grapalat"/>
          <w:w w:val="95"/>
          <w:sz w:val="21"/>
          <w:szCs w:val="21"/>
          <w:lang w:val="ru-RU"/>
        </w:rPr>
      </w:pPr>
      <w:r w:rsidRPr="007C79D2">
        <w:rPr>
          <w:rFonts w:ascii="GHEA Grapalat" w:hAnsi="GHEA Grapalat"/>
          <w:w w:val="95"/>
          <w:sz w:val="21"/>
          <w:szCs w:val="21"/>
          <w:lang w:val="ru-RU"/>
        </w:rPr>
        <w:t>об изменениях, внесенных в заключенный договор</w:t>
      </w: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AB6526" w:rsidRDefault="00AB6526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AB6526" w:rsidRPr="007C79D2" w:rsidRDefault="00AB6526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Ниже фонд ‘’Ереванский государственный университет’’ представляет краткую информацию об изменениях, внесенных </w:t>
      </w:r>
      <w:r w:rsidR="00C8742C" w:rsidRPr="00C8742C">
        <w:rPr>
          <w:rFonts w:ascii="GHEA Grapalat" w:hAnsi="GHEA Grapalat"/>
          <w:b/>
          <w:lang w:val="ru-RU"/>
        </w:rPr>
        <w:t>29</w:t>
      </w:r>
      <w:r w:rsidR="00512DD3" w:rsidRPr="00512DD3">
        <w:rPr>
          <w:rFonts w:ascii="GHEA Grapalat" w:hAnsi="GHEA Grapalat"/>
          <w:b/>
          <w:lang w:val="ru-RU"/>
        </w:rPr>
        <w:t>/</w:t>
      </w:r>
      <w:r w:rsidR="00C8742C" w:rsidRPr="00C8742C">
        <w:rPr>
          <w:rFonts w:ascii="GHEA Grapalat" w:hAnsi="GHEA Grapalat"/>
          <w:b/>
          <w:lang w:val="ru-RU"/>
        </w:rPr>
        <w:t>01</w:t>
      </w:r>
      <w:r w:rsidR="00512DD3" w:rsidRPr="00512DD3">
        <w:rPr>
          <w:rFonts w:ascii="GHEA Grapalat" w:hAnsi="GHEA Grapalat"/>
          <w:b/>
          <w:lang w:val="ru-RU"/>
        </w:rPr>
        <w:t>/</w:t>
      </w:r>
      <w:r w:rsidR="00DA74AB" w:rsidRPr="00D1007C">
        <w:rPr>
          <w:rFonts w:ascii="GHEA Grapalat" w:hAnsi="GHEA Grapalat"/>
          <w:b/>
          <w:w w:val="95"/>
          <w:sz w:val="21"/>
          <w:szCs w:val="21"/>
          <w:lang w:val="ru-RU"/>
        </w:rPr>
        <w:t>202</w:t>
      </w:r>
      <w:r w:rsidR="00BE3B28" w:rsidRPr="00BE3B28">
        <w:rPr>
          <w:rFonts w:ascii="GHEA Grapalat" w:hAnsi="GHEA Grapalat"/>
          <w:b/>
          <w:w w:val="95"/>
          <w:sz w:val="21"/>
          <w:szCs w:val="21"/>
          <w:lang w:val="ru-RU"/>
        </w:rPr>
        <w:t>6</w:t>
      </w:r>
      <w:r w:rsidR="00DA74AB" w:rsidRPr="00D1007C">
        <w:rPr>
          <w:rFonts w:ascii="GHEA Grapalat" w:hAnsi="GHEA Grapalat"/>
          <w:b/>
          <w:w w:val="95"/>
          <w:sz w:val="21"/>
          <w:szCs w:val="21"/>
          <w:lang w:val="ru-RU"/>
        </w:rPr>
        <w:t>г</w:t>
      </w:r>
      <w:r w:rsidR="00DA74AB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в договор </w:t>
      </w:r>
      <w:r w:rsidR="00800D49" w:rsidRPr="00BE3B28">
        <w:rPr>
          <w:rFonts w:ascii="GHEA Grapalat" w:hAnsi="GHEA Grapalat"/>
          <w:b/>
          <w:u w:val="single"/>
        </w:rPr>
        <w:t>ԵՊՀ-</w:t>
      </w:r>
      <w:r w:rsidR="00D1007C" w:rsidRPr="00BE3B28">
        <w:rPr>
          <w:rFonts w:ascii="GHEA Grapalat" w:hAnsi="GHEA Grapalat"/>
          <w:b/>
          <w:u w:val="single"/>
          <w:lang w:val="hy-AM"/>
        </w:rPr>
        <w:t>ԷԱՃԱՊ</w:t>
      </w:r>
      <w:r w:rsidR="00800D49" w:rsidRPr="00BE3B28">
        <w:rPr>
          <w:rFonts w:ascii="GHEA Grapalat" w:hAnsi="GHEA Grapalat"/>
          <w:b/>
          <w:u w:val="single"/>
        </w:rPr>
        <w:t>ՁԲ-</w:t>
      </w:r>
      <w:r w:rsidR="005C746F" w:rsidRPr="00BE3B28">
        <w:rPr>
          <w:rFonts w:ascii="GHEA Grapalat" w:hAnsi="GHEA Grapalat"/>
          <w:b/>
          <w:u w:val="single"/>
        </w:rPr>
        <w:t>2</w:t>
      </w:r>
      <w:r w:rsidR="00BE3B28" w:rsidRPr="00BE3B28">
        <w:rPr>
          <w:rFonts w:ascii="GHEA Grapalat" w:hAnsi="GHEA Grapalat"/>
          <w:b/>
          <w:u w:val="single"/>
          <w:lang w:val="ru-RU"/>
        </w:rPr>
        <w:t>6</w:t>
      </w:r>
      <w:r w:rsidR="005C746F" w:rsidRPr="00BE3B28">
        <w:rPr>
          <w:rFonts w:ascii="GHEA Grapalat" w:hAnsi="GHEA Grapalat"/>
          <w:b/>
          <w:u w:val="single"/>
        </w:rPr>
        <w:t>/</w:t>
      </w:r>
      <w:r w:rsidR="00BE3B28" w:rsidRPr="00BE3B28">
        <w:rPr>
          <w:rFonts w:ascii="GHEA Grapalat" w:hAnsi="GHEA Grapalat"/>
          <w:b/>
          <w:u w:val="single"/>
          <w:lang w:val="ru-RU"/>
        </w:rPr>
        <w:t>07-</w:t>
      </w:r>
      <w:r w:rsidR="00C8742C" w:rsidRPr="00C8742C">
        <w:rPr>
          <w:rFonts w:ascii="GHEA Grapalat" w:hAnsi="GHEA Grapalat"/>
          <w:b/>
          <w:u w:val="single"/>
          <w:lang w:val="ru-RU"/>
        </w:rPr>
        <w:t>3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, </w:t>
      </w:r>
      <w:proofErr w:type="gramStart"/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заключенный </w:t>
      </w:r>
      <w:r w:rsidR="0020303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1016F3" w:rsidRPr="001016F3">
        <w:rPr>
          <w:rFonts w:ascii="GHEA Grapalat" w:hAnsi="GHEA Grapalat"/>
          <w:b/>
          <w:lang w:val="ru-RU"/>
        </w:rPr>
        <w:t>1</w:t>
      </w:r>
      <w:r w:rsidR="00A817EA" w:rsidRPr="00E72AC6">
        <w:rPr>
          <w:rFonts w:ascii="GHEA Grapalat" w:hAnsi="GHEA Grapalat"/>
          <w:b/>
          <w:lang w:val="ru-RU"/>
        </w:rPr>
        <w:t>3</w:t>
      </w:r>
      <w:proofErr w:type="gramEnd"/>
      <w:r w:rsidR="005C746F">
        <w:rPr>
          <w:rFonts w:ascii="GHEA Grapalat" w:hAnsi="GHEA Grapalat"/>
          <w:b/>
          <w:lang w:val="ru-RU"/>
        </w:rPr>
        <w:t xml:space="preserve"> </w:t>
      </w:r>
      <w:r w:rsidR="00BE3B28" w:rsidRPr="00BE3B28">
        <w:rPr>
          <w:rFonts w:ascii="GHEA Grapalat" w:hAnsi="GHEA Grapalat"/>
          <w:b/>
          <w:lang w:val="ru-RU"/>
        </w:rPr>
        <w:t>янва</w:t>
      </w:r>
      <w:r w:rsidR="00AB6526">
        <w:rPr>
          <w:rFonts w:ascii="GHEA Grapalat" w:hAnsi="GHEA Grapalat"/>
          <w:b/>
          <w:lang w:val="ru-RU"/>
        </w:rPr>
        <w:t>ря</w:t>
      </w:r>
      <w:r w:rsidR="00203038" w:rsidRPr="00D1007C">
        <w:rPr>
          <w:rFonts w:ascii="GHEA Grapalat" w:hAnsi="GHEA Grapalat"/>
          <w:b/>
          <w:lang w:val="ru-RU"/>
        </w:rPr>
        <w:t xml:space="preserve"> </w:t>
      </w:r>
      <w:r w:rsidRPr="00D1007C">
        <w:rPr>
          <w:rFonts w:ascii="GHEA Grapalat" w:hAnsi="GHEA Grapalat"/>
          <w:b/>
          <w:w w:val="95"/>
          <w:sz w:val="21"/>
          <w:szCs w:val="21"/>
          <w:lang w:val="ru-RU"/>
        </w:rPr>
        <w:t>202</w:t>
      </w:r>
      <w:r w:rsidR="00BE3B28" w:rsidRPr="00BE3B28">
        <w:rPr>
          <w:rFonts w:ascii="GHEA Grapalat" w:hAnsi="GHEA Grapalat"/>
          <w:b/>
          <w:w w:val="95"/>
          <w:sz w:val="21"/>
          <w:szCs w:val="21"/>
          <w:lang w:val="ru-RU"/>
        </w:rPr>
        <w:t>6</w:t>
      </w:r>
      <w:r w:rsidR="00203038" w:rsidRPr="00D1007C">
        <w:rPr>
          <w:rFonts w:ascii="GHEA Grapalat" w:hAnsi="GHEA Grapalat"/>
          <w:b/>
          <w:w w:val="95"/>
          <w:sz w:val="21"/>
          <w:szCs w:val="21"/>
          <w:lang w:val="ru-RU"/>
        </w:rPr>
        <w:t>г.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в результате процедуры закупки под кодом </w:t>
      </w:r>
      <w:r w:rsidR="00800D49" w:rsidRPr="00BE3B28">
        <w:rPr>
          <w:rFonts w:ascii="GHEA Grapalat" w:hAnsi="GHEA Grapalat"/>
          <w:b/>
          <w:u w:val="single"/>
        </w:rPr>
        <w:t>ԵՊՀ-</w:t>
      </w:r>
      <w:r w:rsidR="00D1007C" w:rsidRPr="00BE3B28">
        <w:rPr>
          <w:rFonts w:ascii="GHEA Grapalat" w:hAnsi="GHEA Grapalat"/>
          <w:b/>
          <w:u w:val="single"/>
          <w:lang w:val="hy-AM"/>
        </w:rPr>
        <w:t>ԷԱՃԱՊ</w:t>
      </w:r>
      <w:r w:rsidR="00800D49" w:rsidRPr="00BE3B28">
        <w:rPr>
          <w:rFonts w:ascii="GHEA Grapalat" w:hAnsi="GHEA Grapalat"/>
          <w:b/>
          <w:u w:val="single"/>
        </w:rPr>
        <w:t>ՁԲ-</w:t>
      </w:r>
      <w:r w:rsidR="005C746F" w:rsidRPr="00BE3B28">
        <w:rPr>
          <w:rFonts w:ascii="GHEA Grapalat" w:hAnsi="GHEA Grapalat"/>
          <w:b/>
          <w:u w:val="single"/>
        </w:rPr>
        <w:t>2</w:t>
      </w:r>
      <w:r w:rsidR="00BE3B28" w:rsidRPr="00BE3B28">
        <w:rPr>
          <w:rFonts w:ascii="GHEA Grapalat" w:hAnsi="GHEA Grapalat"/>
          <w:b/>
          <w:u w:val="single"/>
          <w:lang w:val="ru-RU"/>
        </w:rPr>
        <w:t>6</w:t>
      </w:r>
      <w:r w:rsidR="005C746F" w:rsidRPr="00BE3B28">
        <w:rPr>
          <w:rFonts w:ascii="GHEA Grapalat" w:hAnsi="GHEA Grapalat"/>
          <w:b/>
          <w:u w:val="single"/>
        </w:rPr>
        <w:t>/</w:t>
      </w:r>
      <w:r w:rsidR="00BE3B28" w:rsidRPr="00BE3B28">
        <w:rPr>
          <w:rFonts w:ascii="GHEA Grapalat" w:hAnsi="GHEA Grapalat"/>
          <w:b/>
          <w:u w:val="single"/>
          <w:lang w:val="ru-RU"/>
        </w:rPr>
        <w:t>07</w:t>
      </w:r>
      <w:r w:rsidR="00800D49" w:rsidRPr="007C79D2">
        <w:rPr>
          <w:rFonts w:ascii="GHEA Grapalat" w:hAnsi="GHEA Grapalat"/>
          <w:u w:val="single"/>
          <w:lang w:val="ru-RU"/>
        </w:rPr>
        <w:t>,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и копию двустороннего документа, содержащего внесенные изменения.</w:t>
      </w:r>
    </w:p>
    <w:p w:rsidR="00385F45" w:rsidRDefault="00385F45" w:rsidP="00C37149">
      <w:pPr>
        <w:ind w:left="821"/>
        <w:jc w:val="both"/>
        <w:rPr>
          <w:rFonts w:ascii="GHEA Grapalat" w:hAnsi="GHEA Grapalat"/>
          <w:b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7C79D2">
        <w:rPr>
          <w:rFonts w:ascii="GHEA Grapalat" w:hAnsi="GHEA Grapalat"/>
          <w:b/>
          <w:w w:val="95"/>
          <w:sz w:val="21"/>
          <w:szCs w:val="21"/>
          <w:lang w:val="ru-RU"/>
        </w:rPr>
        <w:t>На основании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пункт</w:t>
      </w:r>
      <w:r w:rsidR="00AB6526" w:rsidRPr="007C79D2">
        <w:rPr>
          <w:rFonts w:ascii="GHEA Grapalat" w:hAnsi="GHEA Grapalat"/>
          <w:w w:val="95"/>
          <w:sz w:val="21"/>
          <w:szCs w:val="21"/>
          <w:lang w:val="ru-RU"/>
        </w:rPr>
        <w:t>ов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>.5</w:t>
      </w:r>
      <w:r w:rsidR="0020303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и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203038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>1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5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>договора</w:t>
      </w:r>
      <w:r w:rsidR="00AB6526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D1007C" w:rsidRPr="00BE3B28">
        <w:rPr>
          <w:rFonts w:ascii="GHEA Grapalat" w:hAnsi="GHEA Grapalat"/>
          <w:b/>
          <w:u w:val="single"/>
        </w:rPr>
        <w:t>ԵՊՀ-</w:t>
      </w:r>
      <w:r w:rsidR="00D1007C" w:rsidRPr="00BE3B28">
        <w:rPr>
          <w:rFonts w:ascii="GHEA Grapalat" w:hAnsi="GHEA Grapalat"/>
          <w:b/>
          <w:u w:val="single"/>
          <w:lang w:val="hy-AM"/>
        </w:rPr>
        <w:t>ԷԱՃԱՊ</w:t>
      </w:r>
      <w:r w:rsidR="00D1007C" w:rsidRPr="00BE3B28">
        <w:rPr>
          <w:rFonts w:ascii="GHEA Grapalat" w:hAnsi="GHEA Grapalat"/>
          <w:b/>
          <w:u w:val="single"/>
        </w:rPr>
        <w:t>ՁԲ-</w:t>
      </w:r>
      <w:r w:rsidR="00BE3B28" w:rsidRPr="00BE3B28">
        <w:rPr>
          <w:rFonts w:ascii="GHEA Grapalat" w:hAnsi="GHEA Grapalat"/>
          <w:b/>
          <w:u w:val="single"/>
          <w:lang w:val="ru-RU"/>
        </w:rPr>
        <w:t>06/07</w:t>
      </w:r>
      <w:r w:rsidR="00AB6526" w:rsidRPr="00BE3B28">
        <w:rPr>
          <w:rFonts w:ascii="GHEA Grapalat" w:hAnsi="GHEA Grapalat"/>
          <w:b/>
          <w:u w:val="single"/>
        </w:rPr>
        <w:t>-</w:t>
      </w:r>
      <w:r w:rsidR="00C8742C" w:rsidRPr="00C8742C">
        <w:rPr>
          <w:rFonts w:ascii="GHEA Grapalat" w:hAnsi="GHEA Grapalat"/>
          <w:b/>
          <w:u w:val="single"/>
          <w:lang w:val="ru-RU"/>
        </w:rPr>
        <w:t>3</w:t>
      </w:r>
      <w:r w:rsidR="009D085A">
        <w:rPr>
          <w:rFonts w:ascii="GHEA Grapalat" w:hAnsi="GHEA Grapalat"/>
          <w:w w:val="95"/>
          <w:sz w:val="21"/>
          <w:szCs w:val="21"/>
          <w:lang w:val="ru-RU"/>
        </w:rPr>
        <w:t>,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 xml:space="preserve"> 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>Постановления Прави</w:t>
      </w:r>
      <w:r w:rsidR="00DA74AB" w:rsidRPr="007C79D2">
        <w:rPr>
          <w:rFonts w:ascii="GHEA Grapalat" w:hAnsi="GHEA Grapalat"/>
          <w:w w:val="95"/>
          <w:sz w:val="21"/>
          <w:szCs w:val="21"/>
          <w:lang w:val="ru-RU"/>
        </w:rPr>
        <w:t>тельства РА 526-Н от 4 мая 2017</w:t>
      </w:r>
      <w:proofErr w:type="gramStart"/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>г.</w:t>
      </w:r>
      <w:r w:rsidR="00DA74AB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proofErr w:type="gramEnd"/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8420A" w:rsidRPr="007C79D2" w:rsidRDefault="00C37149" w:rsidP="009D085A">
      <w:pPr>
        <w:widowControl/>
        <w:numPr>
          <w:ilvl w:val="1"/>
          <w:numId w:val="1"/>
        </w:numPr>
        <w:autoSpaceDE/>
        <w:autoSpaceDN/>
        <w:jc w:val="both"/>
        <w:rPr>
          <w:rFonts w:ascii="GHEA Grapalat" w:hAnsi="GHEA Grapalat"/>
          <w:sz w:val="20"/>
          <w:szCs w:val="20"/>
          <w:lang w:val="pt-BR"/>
        </w:rPr>
      </w:pPr>
      <w:r w:rsidRPr="007C79D2">
        <w:rPr>
          <w:rFonts w:ascii="GHEA Grapalat" w:hAnsi="GHEA Grapalat"/>
          <w:b/>
          <w:w w:val="95"/>
          <w:sz w:val="21"/>
          <w:szCs w:val="21"/>
          <w:lang w:val="ru-RU"/>
        </w:rPr>
        <w:t>Описание изменения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На основании 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пункта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.5 и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>1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5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договора </w:t>
      </w:r>
      <w:r w:rsidR="00D1007C" w:rsidRPr="00BE3B28">
        <w:rPr>
          <w:rFonts w:ascii="GHEA Grapalat" w:hAnsi="GHEA Grapalat"/>
          <w:b/>
          <w:u w:val="single"/>
        </w:rPr>
        <w:t>ԵՊՀ-</w:t>
      </w:r>
      <w:r w:rsidR="00D1007C" w:rsidRPr="00BE3B28">
        <w:rPr>
          <w:rFonts w:ascii="GHEA Grapalat" w:hAnsi="GHEA Grapalat"/>
          <w:b/>
          <w:u w:val="single"/>
          <w:lang w:val="hy-AM"/>
        </w:rPr>
        <w:t>ԷԱՃԱՊ</w:t>
      </w:r>
      <w:r w:rsidR="00D1007C" w:rsidRPr="00BE3B28">
        <w:rPr>
          <w:rFonts w:ascii="GHEA Grapalat" w:hAnsi="GHEA Grapalat"/>
          <w:b/>
          <w:u w:val="single"/>
        </w:rPr>
        <w:t>ՁԲ-</w:t>
      </w:r>
      <w:r w:rsidR="005C746F" w:rsidRPr="00BE3B28">
        <w:rPr>
          <w:rFonts w:ascii="GHEA Grapalat" w:hAnsi="GHEA Grapalat"/>
          <w:b/>
          <w:u w:val="single"/>
        </w:rPr>
        <w:t>2</w:t>
      </w:r>
      <w:r w:rsidR="00BE3B28" w:rsidRPr="00BE3B28">
        <w:rPr>
          <w:rFonts w:ascii="GHEA Grapalat" w:hAnsi="GHEA Grapalat"/>
          <w:b/>
          <w:u w:val="single"/>
          <w:lang w:val="ru-RU"/>
        </w:rPr>
        <w:t>6</w:t>
      </w:r>
      <w:r w:rsidR="005C746F" w:rsidRPr="00BE3B28">
        <w:rPr>
          <w:rFonts w:ascii="GHEA Grapalat" w:hAnsi="GHEA Grapalat"/>
          <w:b/>
          <w:u w:val="single"/>
        </w:rPr>
        <w:t>/</w:t>
      </w:r>
      <w:r w:rsidR="00BE3B28" w:rsidRPr="00BE3B28">
        <w:rPr>
          <w:rFonts w:ascii="GHEA Grapalat" w:hAnsi="GHEA Grapalat"/>
          <w:b/>
          <w:u w:val="single"/>
          <w:lang w:val="ru-RU"/>
        </w:rPr>
        <w:t>07</w:t>
      </w:r>
      <w:r w:rsidR="00AB6526" w:rsidRPr="00BE3B28">
        <w:rPr>
          <w:rFonts w:ascii="GHEA Grapalat" w:hAnsi="GHEA Grapalat"/>
          <w:b/>
          <w:u w:val="single"/>
        </w:rPr>
        <w:t>-</w:t>
      </w:r>
      <w:r w:rsidR="00E72AC6" w:rsidRPr="00E72AC6">
        <w:rPr>
          <w:rFonts w:ascii="GHEA Grapalat" w:hAnsi="GHEA Grapalat"/>
          <w:b/>
          <w:u w:val="single"/>
          <w:lang w:val="ru-RU"/>
        </w:rPr>
        <w:t>3</w:t>
      </w:r>
      <w:r w:rsidR="0068420A" w:rsidRPr="007C79D2">
        <w:rPr>
          <w:rFonts w:ascii="GHEA Grapalat" w:hAnsi="GHEA Grapalat"/>
          <w:w w:val="95"/>
          <w:sz w:val="21"/>
          <w:szCs w:val="21"/>
          <w:lang w:val="ru-RU"/>
        </w:rPr>
        <w:t>, Постановления Правительства РА 526-Н от 4 мая 2017г.</w:t>
      </w:r>
      <w:r w:rsidR="00735FD8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BE3B28" w:rsidRPr="009D085A">
        <w:rPr>
          <w:rFonts w:ascii="GHEA Grapalat" w:hAnsi="GHEA Grapalat"/>
          <w:w w:val="95"/>
          <w:sz w:val="21"/>
          <w:szCs w:val="21"/>
          <w:lang w:val="ru-RU"/>
        </w:rPr>
        <w:t>с</w:t>
      </w:r>
      <w:r w:rsidR="009D085A" w:rsidRPr="009D085A">
        <w:rPr>
          <w:rFonts w:ascii="GHEA Grapalat" w:hAnsi="GHEA Grapalat"/>
          <w:w w:val="95"/>
          <w:sz w:val="21"/>
          <w:szCs w:val="21"/>
          <w:lang w:val="ru-RU"/>
        </w:rPr>
        <w:t>тороны по взаимному согласию приняли решение утвердить график оплаты выполнения работ, предусмотренных до</w:t>
      </w:r>
      <w:r w:rsidR="009D085A">
        <w:rPr>
          <w:rFonts w:ascii="GHEA Grapalat" w:hAnsi="GHEA Grapalat"/>
          <w:w w:val="95"/>
          <w:sz w:val="21"/>
          <w:szCs w:val="21"/>
          <w:lang w:val="ru-RU"/>
        </w:rPr>
        <w:t>говором, согласно Приложению №1</w:t>
      </w:r>
      <w:r w:rsidR="0068420A" w:rsidRPr="007C79D2">
        <w:rPr>
          <w:rFonts w:ascii="GHEA Grapalat" w:hAnsi="GHEA Grapalat"/>
          <w:sz w:val="20"/>
          <w:szCs w:val="20"/>
          <w:lang w:val="pt-BR"/>
        </w:rPr>
        <w:t>.</w:t>
      </w:r>
    </w:p>
    <w:p w:rsidR="00385F45" w:rsidRDefault="00385F45" w:rsidP="008D16E7">
      <w:pPr>
        <w:ind w:left="821"/>
        <w:jc w:val="both"/>
        <w:rPr>
          <w:rFonts w:ascii="GHEA Grapalat" w:hAnsi="GHEA Grapalat"/>
          <w:b/>
          <w:w w:val="95"/>
          <w:sz w:val="21"/>
          <w:szCs w:val="21"/>
          <w:lang w:val="ru-RU"/>
        </w:rPr>
      </w:pPr>
    </w:p>
    <w:p w:rsidR="009D085A" w:rsidRPr="007C79D2" w:rsidRDefault="00C37149" w:rsidP="009D085A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  <w:r w:rsidRPr="007C79D2">
        <w:rPr>
          <w:rFonts w:ascii="GHEA Grapalat" w:hAnsi="GHEA Grapalat"/>
          <w:b/>
          <w:w w:val="95"/>
          <w:sz w:val="21"/>
          <w:szCs w:val="21"/>
          <w:lang w:val="ru-RU"/>
        </w:rPr>
        <w:t>Обоснование изменения</w:t>
      </w:r>
      <w:r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 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пункт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.5 и </w:t>
      </w:r>
      <w:r w:rsidR="00D1007C" w:rsidRPr="00D1007C">
        <w:rPr>
          <w:rFonts w:ascii="GHEA Grapalat" w:hAnsi="GHEA Grapalat"/>
          <w:w w:val="95"/>
          <w:sz w:val="21"/>
          <w:szCs w:val="21"/>
          <w:lang w:val="ru-RU"/>
        </w:rPr>
        <w:t>8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>.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>1</w:t>
      </w:r>
      <w:r w:rsidR="00D1007C" w:rsidRPr="00AB6526">
        <w:rPr>
          <w:rFonts w:ascii="GHEA Grapalat" w:hAnsi="GHEA Grapalat"/>
          <w:w w:val="95"/>
          <w:sz w:val="21"/>
          <w:szCs w:val="21"/>
          <w:lang w:val="ru-RU"/>
        </w:rPr>
        <w:t>5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 </w:t>
      </w:r>
      <w:r w:rsidR="00313EDB" w:rsidRPr="007C79D2">
        <w:rPr>
          <w:rFonts w:ascii="GHEA Grapalat" w:hAnsi="GHEA Grapalat"/>
          <w:w w:val="95"/>
          <w:sz w:val="21"/>
          <w:szCs w:val="21"/>
          <w:lang w:val="ru-RU"/>
        </w:rPr>
        <w:t>п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 xml:space="preserve">одпункты </w:t>
      </w:r>
      <w:r w:rsidR="00313EDB" w:rsidRPr="007C79D2">
        <w:rPr>
          <w:rFonts w:ascii="GHEA Grapalat" w:hAnsi="GHEA Grapalat"/>
          <w:w w:val="95"/>
          <w:sz w:val="21"/>
          <w:szCs w:val="21"/>
          <w:lang w:val="ru-RU"/>
        </w:rPr>
        <w:t>договора</w:t>
      </w:r>
      <w:r w:rsidR="00313EDB" w:rsidRPr="00BE3B28">
        <w:rPr>
          <w:rFonts w:ascii="GHEA Grapalat" w:hAnsi="GHEA Grapalat"/>
        </w:rPr>
        <w:t xml:space="preserve"> </w:t>
      </w:r>
      <w:r w:rsidR="00D1007C" w:rsidRPr="00BE3B28">
        <w:rPr>
          <w:rFonts w:ascii="GHEA Grapalat" w:hAnsi="GHEA Grapalat"/>
          <w:b/>
          <w:u w:val="single"/>
        </w:rPr>
        <w:t>ԵՊՀ-</w:t>
      </w:r>
      <w:r w:rsidR="00D1007C" w:rsidRPr="00BE3B28">
        <w:rPr>
          <w:rFonts w:ascii="GHEA Grapalat" w:hAnsi="GHEA Grapalat"/>
          <w:b/>
          <w:u w:val="single"/>
          <w:lang w:val="hy-AM"/>
        </w:rPr>
        <w:t>ԷԱՃԱՊ</w:t>
      </w:r>
      <w:r w:rsidR="00D1007C" w:rsidRPr="00BE3B28">
        <w:rPr>
          <w:rFonts w:ascii="GHEA Grapalat" w:hAnsi="GHEA Grapalat"/>
          <w:b/>
          <w:u w:val="single"/>
        </w:rPr>
        <w:t>ՁԲ-</w:t>
      </w:r>
      <w:r w:rsidR="005C746F" w:rsidRPr="00BE3B28">
        <w:rPr>
          <w:rFonts w:ascii="GHEA Grapalat" w:hAnsi="GHEA Grapalat"/>
          <w:b/>
          <w:u w:val="single"/>
        </w:rPr>
        <w:t>2</w:t>
      </w:r>
      <w:r w:rsidR="00BE3B28" w:rsidRPr="00BE3B28">
        <w:rPr>
          <w:rFonts w:ascii="GHEA Grapalat" w:hAnsi="GHEA Grapalat"/>
          <w:b/>
          <w:u w:val="single"/>
          <w:lang w:val="ru-RU"/>
        </w:rPr>
        <w:t>6</w:t>
      </w:r>
      <w:r w:rsidR="005C746F" w:rsidRPr="00BE3B28">
        <w:rPr>
          <w:rFonts w:ascii="GHEA Grapalat" w:hAnsi="GHEA Grapalat"/>
          <w:b/>
          <w:u w:val="single"/>
        </w:rPr>
        <w:t>/</w:t>
      </w:r>
      <w:r w:rsidR="00BE3B28" w:rsidRPr="00BE3B28">
        <w:rPr>
          <w:rFonts w:ascii="GHEA Grapalat" w:hAnsi="GHEA Grapalat"/>
          <w:b/>
          <w:u w:val="single"/>
          <w:lang w:val="ru-RU"/>
        </w:rPr>
        <w:t>07</w:t>
      </w:r>
      <w:r w:rsidR="00AB6526" w:rsidRPr="00BE3B28">
        <w:rPr>
          <w:rFonts w:ascii="GHEA Grapalat" w:hAnsi="GHEA Grapalat"/>
          <w:b/>
          <w:u w:val="single"/>
        </w:rPr>
        <w:t>-</w:t>
      </w:r>
      <w:r w:rsidR="00E72AC6">
        <w:rPr>
          <w:rFonts w:ascii="GHEA Grapalat" w:hAnsi="GHEA Grapalat"/>
          <w:b/>
          <w:u w:val="single"/>
          <w:lang w:val="en-US"/>
        </w:rPr>
        <w:t>3</w:t>
      </w:r>
      <w:bookmarkStart w:id="0" w:name="_GoBack"/>
      <w:bookmarkEnd w:id="0"/>
      <w:r w:rsidR="009D085A">
        <w:rPr>
          <w:rFonts w:ascii="GHEA Grapalat" w:hAnsi="GHEA Grapalat"/>
          <w:w w:val="95"/>
          <w:sz w:val="21"/>
          <w:szCs w:val="21"/>
          <w:lang w:val="ru-RU"/>
        </w:rPr>
        <w:t>,</w:t>
      </w:r>
      <w:r w:rsidR="009D085A">
        <w:rPr>
          <w:rFonts w:ascii="GHEA Grapalat" w:hAnsi="GHEA Grapalat"/>
          <w:w w:val="95"/>
          <w:sz w:val="21"/>
          <w:szCs w:val="21"/>
          <w:lang w:val="hy-AM"/>
        </w:rPr>
        <w:t xml:space="preserve"> </w:t>
      </w:r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>Постановления Правительства РА 526-Н от 4 мая 2017</w:t>
      </w:r>
      <w:proofErr w:type="gramStart"/>
      <w:r w:rsidR="009D085A" w:rsidRPr="007C79D2">
        <w:rPr>
          <w:rFonts w:ascii="GHEA Grapalat" w:hAnsi="GHEA Grapalat"/>
          <w:w w:val="95"/>
          <w:sz w:val="21"/>
          <w:szCs w:val="21"/>
          <w:lang w:val="ru-RU"/>
        </w:rPr>
        <w:t>г..</w:t>
      </w:r>
      <w:proofErr w:type="gramEnd"/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8420A" w:rsidRPr="007C79D2" w:rsidRDefault="0068420A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68420A" w:rsidRPr="007C79D2" w:rsidRDefault="0068420A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7C79D2" w:rsidRDefault="00C37149" w:rsidP="00C37149">
      <w:pPr>
        <w:ind w:left="821"/>
        <w:jc w:val="both"/>
        <w:rPr>
          <w:rFonts w:ascii="GHEA Grapalat" w:hAnsi="GHEA Grapalat"/>
          <w:w w:val="95"/>
          <w:sz w:val="21"/>
          <w:szCs w:val="21"/>
          <w:lang w:val="ru-RU"/>
        </w:rPr>
      </w:pPr>
    </w:p>
    <w:p w:rsidR="00C37149" w:rsidRPr="00203038" w:rsidRDefault="00C37149" w:rsidP="00C37149">
      <w:pPr>
        <w:ind w:left="821"/>
        <w:jc w:val="both"/>
        <w:rPr>
          <w:rFonts w:ascii="GHEA Grapalat" w:hAnsi="GHEA Grapalat"/>
          <w:sz w:val="21"/>
          <w:szCs w:val="21"/>
          <w:lang w:val="ru-RU"/>
        </w:rPr>
      </w:pPr>
      <w:r w:rsidRPr="007C79D2">
        <w:rPr>
          <w:rFonts w:ascii="GHEA Grapalat" w:hAnsi="GHEA Grapalat"/>
          <w:w w:val="95"/>
          <w:sz w:val="21"/>
          <w:szCs w:val="21"/>
          <w:lang w:val="ru-RU"/>
        </w:rPr>
        <w:t>Заказчик: Фонд " Ереванский государственный университет»</w:t>
      </w:r>
    </w:p>
    <w:p w:rsidR="00C37149" w:rsidRPr="00303030" w:rsidRDefault="00C37149" w:rsidP="00C37149">
      <w:pPr>
        <w:pStyle w:val="BodyText"/>
        <w:spacing w:before="2"/>
        <w:rPr>
          <w:rFonts w:ascii="GHEA Grapalat" w:hAnsi="GHEA Grapalat"/>
          <w:sz w:val="15"/>
        </w:rPr>
      </w:pPr>
    </w:p>
    <w:p w:rsidR="00741DB8" w:rsidRDefault="00741DB8"/>
    <w:sectPr w:rsidR="00741DB8" w:rsidSect="003D7BCA">
      <w:pgSz w:w="11920" w:h="16840"/>
      <w:pgMar w:top="1600" w:right="850" w:bottom="280" w:left="99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Cambria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C01"/>
    <w:multiLevelType w:val="multilevel"/>
    <w:tmpl w:val="72640020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675"/>
      </w:pPr>
      <w:rPr>
        <w:rFonts w:hint="default"/>
        <w:lang w:val="pt-BR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D7"/>
    <w:rsid w:val="001016F3"/>
    <w:rsid w:val="00203038"/>
    <w:rsid w:val="00260426"/>
    <w:rsid w:val="002746D7"/>
    <w:rsid w:val="00313EDB"/>
    <w:rsid w:val="00373A8A"/>
    <w:rsid w:val="00385F45"/>
    <w:rsid w:val="00512DD3"/>
    <w:rsid w:val="00543E88"/>
    <w:rsid w:val="005C746F"/>
    <w:rsid w:val="0068420A"/>
    <w:rsid w:val="00735FD8"/>
    <w:rsid w:val="00741DB8"/>
    <w:rsid w:val="007C79D2"/>
    <w:rsid w:val="007E353E"/>
    <w:rsid w:val="00800D49"/>
    <w:rsid w:val="008D16E7"/>
    <w:rsid w:val="009D085A"/>
    <w:rsid w:val="00A817EA"/>
    <w:rsid w:val="00AB6526"/>
    <w:rsid w:val="00B3472C"/>
    <w:rsid w:val="00BE3B28"/>
    <w:rsid w:val="00C37149"/>
    <w:rsid w:val="00C8742C"/>
    <w:rsid w:val="00D1007C"/>
    <w:rsid w:val="00DA74AB"/>
    <w:rsid w:val="00E4181F"/>
    <w:rsid w:val="00E72AC6"/>
    <w:rsid w:val="00E93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A130B"/>
  <w15:docId w15:val="{88553061-A50C-4846-BF34-6DCF2EDDF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37149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3714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C37149"/>
    <w:rPr>
      <w:rFonts w:ascii="Sylfaen" w:eastAsia="Sylfaen" w:hAnsi="Sylfaen" w:cs="Sylfaen"/>
      <w:sz w:val="20"/>
      <w:szCs w:val="20"/>
      <w:lang w:val="vi"/>
    </w:rPr>
  </w:style>
  <w:style w:type="paragraph" w:styleId="ListParagraph">
    <w:name w:val="List Paragraph"/>
    <w:basedOn w:val="Normal"/>
    <w:uiPriority w:val="34"/>
    <w:qFormat/>
    <w:rsid w:val="006842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Lusine Ayvazyan</cp:lastModifiedBy>
  <cp:revision>23</cp:revision>
  <dcterms:created xsi:type="dcterms:W3CDTF">2022-11-29T09:53:00Z</dcterms:created>
  <dcterms:modified xsi:type="dcterms:W3CDTF">2026-01-29T12:34:00Z</dcterms:modified>
</cp:coreProperties>
</file>